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23" w:rsidRDefault="00016E23" w:rsidP="00016E23">
      <w:pPr>
        <w:pStyle w:val="1"/>
        <w:jc w:val="right"/>
        <w:rPr>
          <w:rFonts w:ascii="Times New Roman" w:hAnsi="Times New Roman" w:cs="Times New Roman"/>
          <w:b w:val="0"/>
        </w:rPr>
      </w:pPr>
      <w:bookmarkStart w:id="0" w:name="_Toc53962405"/>
      <w:r>
        <w:rPr>
          <w:rFonts w:ascii="Times New Roman" w:hAnsi="Times New Roman" w:cs="Times New Roman"/>
          <w:b w:val="0"/>
        </w:rPr>
        <w:t>Приложение 1 к приказу от</w:t>
      </w:r>
      <w:r w:rsidR="001F786F">
        <w:rPr>
          <w:rFonts w:ascii="Times New Roman" w:hAnsi="Times New Roman" w:cs="Times New Roman"/>
          <w:b w:val="0"/>
        </w:rPr>
        <w:t xml:space="preserve"> 15</w:t>
      </w:r>
      <w:r w:rsidR="00B4344D">
        <w:rPr>
          <w:rFonts w:ascii="Times New Roman" w:hAnsi="Times New Roman" w:cs="Times New Roman"/>
          <w:b w:val="0"/>
        </w:rPr>
        <w:t>.04.2022г.</w:t>
      </w:r>
      <w:r>
        <w:rPr>
          <w:rFonts w:ascii="Times New Roman" w:hAnsi="Times New Roman" w:cs="Times New Roman"/>
          <w:b w:val="0"/>
        </w:rPr>
        <w:t xml:space="preserve"> </w:t>
      </w:r>
    </w:p>
    <w:p w:rsidR="00016E23" w:rsidRPr="00B4344D" w:rsidRDefault="00016E23" w:rsidP="00016E23">
      <w:pPr>
        <w:jc w:val="right"/>
        <w:rPr>
          <w:sz w:val="28"/>
        </w:rPr>
      </w:pPr>
      <w:r w:rsidRPr="00B4344D">
        <w:rPr>
          <w:sz w:val="28"/>
        </w:rPr>
        <w:t>№</w:t>
      </w:r>
      <w:r w:rsidR="001F786F">
        <w:rPr>
          <w:sz w:val="28"/>
        </w:rPr>
        <w:t>01-13-17</w:t>
      </w:r>
    </w:p>
    <w:p w:rsidR="001F786F" w:rsidRDefault="001F786F" w:rsidP="00016E23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«ДОРОЖНАЯ КАРТА</w:t>
      </w:r>
      <w:r w:rsidR="00016E23" w:rsidRPr="00016E23"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1F786F" w:rsidRDefault="00016E23" w:rsidP="00016E23">
      <w:pPr>
        <w:pStyle w:val="1"/>
        <w:jc w:val="center"/>
        <w:rPr>
          <w:rFonts w:ascii="Times New Roman" w:hAnsi="Times New Roman" w:cs="Times New Roman"/>
        </w:rPr>
      </w:pPr>
      <w:r w:rsidRPr="00016E23">
        <w:rPr>
          <w:rFonts w:ascii="Times New Roman" w:hAnsi="Times New Roman" w:cs="Times New Roman"/>
        </w:rPr>
        <w:t xml:space="preserve">реализации целевой модели наставничества </w:t>
      </w:r>
    </w:p>
    <w:p w:rsidR="00016E23" w:rsidRDefault="00016E23" w:rsidP="00016E23">
      <w:pPr>
        <w:pStyle w:val="1"/>
        <w:jc w:val="center"/>
        <w:rPr>
          <w:rFonts w:ascii="Times New Roman" w:hAnsi="Times New Roman" w:cs="Times New Roman"/>
        </w:rPr>
      </w:pPr>
      <w:r w:rsidRPr="00016E23">
        <w:rPr>
          <w:rFonts w:ascii="Times New Roman" w:hAnsi="Times New Roman" w:cs="Times New Roman"/>
        </w:rPr>
        <w:t xml:space="preserve">в </w:t>
      </w:r>
      <w:r w:rsidR="001F786F">
        <w:rPr>
          <w:rFonts w:ascii="Times New Roman" w:hAnsi="Times New Roman" w:cs="Times New Roman"/>
        </w:rPr>
        <w:t>МКДОУ Детский сад «Боровичок» п. Бор</w:t>
      </w:r>
      <w:r w:rsidRPr="00016E23">
        <w:rPr>
          <w:rFonts w:ascii="Times New Roman" w:hAnsi="Times New Roman" w:cs="Times New Roman"/>
        </w:rPr>
        <w:t xml:space="preserve"> </w:t>
      </w:r>
    </w:p>
    <w:p w:rsidR="00016E23" w:rsidRPr="00016E23" w:rsidRDefault="00016E23" w:rsidP="00016E23">
      <w:pPr>
        <w:pStyle w:val="1"/>
        <w:jc w:val="center"/>
        <w:rPr>
          <w:rFonts w:ascii="Times New Roman" w:hAnsi="Times New Roman" w:cs="Times New Roman"/>
        </w:rPr>
      </w:pPr>
      <w:r w:rsidRPr="00016E23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2022</w:t>
      </w:r>
      <w:r w:rsidRPr="00016E23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>23</w:t>
      </w:r>
      <w:r w:rsidRPr="00016E23">
        <w:rPr>
          <w:rFonts w:ascii="Times New Roman" w:hAnsi="Times New Roman" w:cs="Times New Roman"/>
        </w:rPr>
        <w:t xml:space="preserve"> учебный год</w:t>
      </w:r>
      <w:bookmarkEnd w:id="0"/>
    </w:p>
    <w:p w:rsidR="00016E23" w:rsidRDefault="00016E23" w:rsidP="00016E23">
      <w:pPr>
        <w:pStyle w:val="af4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016E23" w:rsidTr="0039018E">
        <w:trPr>
          <w:trHeight w:val="554"/>
        </w:trPr>
        <w:tc>
          <w:tcPr>
            <w:tcW w:w="446" w:type="dxa"/>
          </w:tcPr>
          <w:p w:rsidR="00016E23" w:rsidRDefault="00016E23" w:rsidP="003901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016E23" w:rsidRDefault="00016E23" w:rsidP="00D55802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16E23" w:rsidRDefault="00016E23" w:rsidP="00D5580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016E23" w:rsidRDefault="00016E23" w:rsidP="00D55802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016E23" w:rsidRDefault="00016E23" w:rsidP="00D55802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016E23" w:rsidRDefault="00016E23" w:rsidP="00D55802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016E23" w:rsidRDefault="00016E23" w:rsidP="00D55802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16E23" w:rsidTr="0039018E">
        <w:trPr>
          <w:trHeight w:val="4140"/>
        </w:trPr>
        <w:tc>
          <w:tcPr>
            <w:tcW w:w="446" w:type="dxa"/>
            <w:vMerge w:val="restart"/>
          </w:tcPr>
          <w:p w:rsidR="00016E23" w:rsidRDefault="00016E23" w:rsidP="00390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016E23" w:rsidRDefault="00016E23" w:rsidP="0039018E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016E23" w:rsidRDefault="00016E23" w:rsidP="00016E2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:rsidR="00016E23" w:rsidRDefault="00016E23" w:rsidP="00D55802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До 10.04.2022</w:t>
            </w:r>
          </w:p>
        </w:tc>
        <w:tc>
          <w:tcPr>
            <w:tcW w:w="2443" w:type="dxa"/>
          </w:tcPr>
          <w:p w:rsidR="00016E23" w:rsidRDefault="00016E23" w:rsidP="00D55802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016E23" w:rsidTr="0039018E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016E23" w:rsidRDefault="00016E23" w:rsidP="00016E23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</w:t>
            </w:r>
            <w:r w:rsidR="001F786F">
              <w:rPr>
                <w:sz w:val="24"/>
              </w:rPr>
              <w:t xml:space="preserve"> целевой модели наставничества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31" w:type="dxa"/>
          </w:tcPr>
          <w:p w:rsidR="00016E23" w:rsidRDefault="00016E23" w:rsidP="00016E2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</w:t>
            </w:r>
            <w:r w:rsidR="001F786F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Положения о наставничестве 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Назначение координатора и кураторов внедрения Целевой модели наставничества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  <w:proofErr w:type="gramEnd"/>
          </w:p>
        </w:tc>
        <w:tc>
          <w:tcPr>
            <w:tcW w:w="1906" w:type="dxa"/>
          </w:tcPr>
          <w:p w:rsidR="00016E23" w:rsidRDefault="00016E23" w:rsidP="00D55802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До 30.04.2022</w:t>
            </w:r>
          </w:p>
        </w:tc>
        <w:tc>
          <w:tcPr>
            <w:tcW w:w="2443" w:type="dxa"/>
          </w:tcPr>
          <w:p w:rsidR="00016E23" w:rsidRDefault="001F786F" w:rsidP="00D55802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И.о заведующей</w:t>
            </w:r>
            <w:r w:rsidR="00016E23">
              <w:rPr>
                <w:sz w:val="24"/>
              </w:rPr>
              <w:t>, куратор целевой модели наставничества</w:t>
            </w:r>
          </w:p>
        </w:tc>
      </w:tr>
    </w:tbl>
    <w:p w:rsidR="00016E23" w:rsidRDefault="00016E23" w:rsidP="00016E23">
      <w:pPr>
        <w:rPr>
          <w:sz w:val="24"/>
        </w:rPr>
        <w:sectPr w:rsidR="00016E23" w:rsidSect="00D55802">
          <w:pgSz w:w="16840" w:h="11910" w:orient="landscape"/>
          <w:pgMar w:top="568" w:right="740" w:bottom="280" w:left="600" w:header="720" w:footer="720" w:gutter="0"/>
          <w:cols w:space="720"/>
        </w:sectPr>
      </w:pPr>
    </w:p>
    <w:p w:rsidR="00016E23" w:rsidRDefault="00016E23" w:rsidP="00016E23">
      <w:pPr>
        <w:pStyle w:val="af4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016E23" w:rsidTr="00016E23">
        <w:trPr>
          <w:trHeight w:val="396"/>
        </w:trPr>
        <w:tc>
          <w:tcPr>
            <w:tcW w:w="446" w:type="dxa"/>
            <w:vMerge w:val="restart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016E23" w:rsidRDefault="00016E23" w:rsidP="0039018E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</w:tr>
      <w:tr w:rsidR="00016E23" w:rsidTr="00016E23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016E23" w:rsidRDefault="00016E23" w:rsidP="0039018E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 xml:space="preserve">Выбор форм и программ наставничества исходя из потребностей </w:t>
            </w:r>
            <w:r w:rsidR="001F786F">
              <w:rPr>
                <w:sz w:val="24"/>
              </w:rPr>
              <w:t>ДОУ</w:t>
            </w:r>
          </w:p>
        </w:tc>
        <w:tc>
          <w:tcPr>
            <w:tcW w:w="5731" w:type="dxa"/>
          </w:tcPr>
          <w:p w:rsidR="00016E23" w:rsidRDefault="00016E23" w:rsidP="0039018E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</w:t>
            </w:r>
            <w:r w:rsidR="001F786F">
              <w:rPr>
                <w:sz w:val="24"/>
              </w:rPr>
              <w:t>вничестве аудитории внутри ДОУ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906" w:type="dxa"/>
            <w:vMerge w:val="restart"/>
          </w:tcPr>
          <w:p w:rsidR="00016E23" w:rsidRDefault="00016E23" w:rsidP="00D55802">
            <w:pPr>
              <w:pStyle w:val="TableParagraph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2443" w:type="dxa"/>
            <w:vMerge w:val="restart"/>
          </w:tcPr>
          <w:p w:rsidR="00016E23" w:rsidRDefault="00016E23" w:rsidP="00016E23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1F786F" w:rsidTr="001F786F">
        <w:trPr>
          <w:trHeight w:val="1114"/>
        </w:trPr>
        <w:tc>
          <w:tcPr>
            <w:tcW w:w="446" w:type="dxa"/>
            <w:vMerge/>
            <w:tcBorders>
              <w:top w:val="nil"/>
            </w:tcBorders>
          </w:tcPr>
          <w:p w:rsidR="001F786F" w:rsidRDefault="001F786F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F786F" w:rsidRDefault="001F786F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1F786F" w:rsidRDefault="001F786F" w:rsidP="0039018E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1F786F" w:rsidRDefault="001F786F" w:rsidP="0039018E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1F786F" w:rsidRDefault="001F786F" w:rsidP="0039018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  <w:vMerge/>
          </w:tcPr>
          <w:p w:rsidR="001F786F" w:rsidRDefault="001F786F" w:rsidP="00D55802">
            <w:pPr>
              <w:pStyle w:val="TableParagraph"/>
              <w:spacing w:line="268" w:lineRule="exact"/>
              <w:ind w:left="110" w:right="8"/>
              <w:jc w:val="center"/>
              <w:rPr>
                <w:sz w:val="24"/>
              </w:rPr>
            </w:pPr>
          </w:p>
        </w:tc>
        <w:tc>
          <w:tcPr>
            <w:tcW w:w="2443" w:type="dxa"/>
            <w:vMerge/>
          </w:tcPr>
          <w:p w:rsidR="001F786F" w:rsidRDefault="001F786F" w:rsidP="00016E23">
            <w:pPr>
              <w:pStyle w:val="TableParagraph"/>
              <w:ind w:left="112" w:right="533"/>
              <w:jc w:val="center"/>
              <w:rPr>
                <w:sz w:val="24"/>
              </w:rPr>
            </w:pPr>
          </w:p>
        </w:tc>
      </w:tr>
      <w:tr w:rsidR="00016E23" w:rsidTr="00016E23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016E23" w:rsidRDefault="001F786F" w:rsidP="001F786F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Информированиепедагогов</w:t>
            </w:r>
            <w:proofErr w:type="spellEnd"/>
            <w:r>
              <w:rPr>
                <w:sz w:val="24"/>
              </w:rPr>
              <w:t xml:space="preserve">, </w:t>
            </w:r>
            <w:r w:rsidR="00016E23">
              <w:rPr>
                <w:sz w:val="24"/>
              </w:rPr>
              <w:t>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016E23" w:rsidRPr="001F786F" w:rsidRDefault="00016E23" w:rsidP="001F786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016E23" w:rsidRPr="001F786F" w:rsidRDefault="00016E23" w:rsidP="001F786F">
            <w:pPr>
              <w:pStyle w:val="TableParagraph"/>
              <w:tabs>
                <w:tab w:val="left" w:pos="470"/>
              </w:tabs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:rsidR="00016E23" w:rsidRDefault="00016E23" w:rsidP="00D55802">
            <w:pPr>
              <w:pStyle w:val="TableParagraph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Май, июнь 2022</w:t>
            </w:r>
          </w:p>
        </w:tc>
        <w:tc>
          <w:tcPr>
            <w:tcW w:w="2443" w:type="dxa"/>
          </w:tcPr>
          <w:p w:rsidR="00016E23" w:rsidRDefault="00016E23" w:rsidP="00D55802">
            <w:pPr>
              <w:pStyle w:val="TableParagraph"/>
              <w:tabs>
                <w:tab w:val="left" w:pos="2443"/>
              </w:tabs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016E23" w:rsidTr="001F786F">
        <w:trPr>
          <w:trHeight w:val="1459"/>
        </w:trPr>
        <w:tc>
          <w:tcPr>
            <w:tcW w:w="446" w:type="dxa"/>
          </w:tcPr>
          <w:p w:rsidR="00016E23" w:rsidRDefault="00016E23" w:rsidP="00390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016E23" w:rsidRDefault="00016E23" w:rsidP="0039018E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 xml:space="preserve">Сбор данных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наставляемых</w:t>
            </w:r>
          </w:p>
        </w:tc>
        <w:tc>
          <w:tcPr>
            <w:tcW w:w="5731" w:type="dxa"/>
          </w:tcPr>
          <w:p w:rsidR="00016E23" w:rsidRPr="001F786F" w:rsidRDefault="00016E23" w:rsidP="001F786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:rsidR="00016E23" w:rsidRDefault="00F16D96" w:rsidP="00D55802">
            <w:pPr>
              <w:pStyle w:val="TableParagraph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Май, июнь 2022</w:t>
            </w:r>
          </w:p>
        </w:tc>
        <w:tc>
          <w:tcPr>
            <w:tcW w:w="2443" w:type="dxa"/>
          </w:tcPr>
          <w:p w:rsidR="00016E23" w:rsidRDefault="00F16D96" w:rsidP="00F16D96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</w:tbl>
    <w:p w:rsidR="00016E23" w:rsidRDefault="00016E23" w:rsidP="00016E23">
      <w:pPr>
        <w:rPr>
          <w:sz w:val="24"/>
        </w:rPr>
        <w:sectPr w:rsidR="00016E23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016E23" w:rsidRDefault="00016E23" w:rsidP="00016E23">
      <w:pPr>
        <w:pStyle w:val="af4"/>
        <w:spacing w:before="1" w:after="1"/>
        <w:rPr>
          <w:b/>
          <w:sz w:val="27"/>
        </w:rPr>
      </w:pPr>
    </w:p>
    <w:tbl>
      <w:tblPr>
        <w:tblStyle w:val="TableNormal"/>
        <w:tblW w:w="148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016E23" w:rsidTr="00D55802">
        <w:trPr>
          <w:trHeight w:val="1655"/>
        </w:trPr>
        <w:tc>
          <w:tcPr>
            <w:tcW w:w="446" w:type="dxa"/>
            <w:vMerge w:val="restart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016E23" w:rsidRDefault="001F786F" w:rsidP="0039018E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педагог-</w:t>
            </w:r>
            <w:r w:rsidR="00016E23">
              <w:rPr>
                <w:sz w:val="24"/>
              </w:rPr>
              <w:t>психолог, соцработник, родители.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</w:tr>
      <w:tr w:rsidR="00016E23" w:rsidTr="00D55802">
        <w:trPr>
          <w:trHeight w:val="583"/>
        </w:trPr>
        <w:tc>
          <w:tcPr>
            <w:tcW w:w="446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16E23" w:rsidRDefault="00016E23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731" w:type="dxa"/>
          </w:tcPr>
          <w:p w:rsidR="00016E23" w:rsidRPr="00F16D96" w:rsidRDefault="00016E23" w:rsidP="00F16D96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06" w:type="dxa"/>
          </w:tcPr>
          <w:p w:rsidR="00016E23" w:rsidRDefault="00F16D96" w:rsidP="00D55802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Июнь, сентябрь 2022</w:t>
            </w:r>
          </w:p>
        </w:tc>
        <w:tc>
          <w:tcPr>
            <w:tcW w:w="2443" w:type="dxa"/>
          </w:tcPr>
          <w:p w:rsidR="00016E23" w:rsidRDefault="00F16D96" w:rsidP="00D55802">
            <w:pPr>
              <w:pStyle w:val="TableParagraph"/>
              <w:ind w:left="112" w:right="41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F16D96" w:rsidTr="00D55802">
        <w:trPr>
          <w:trHeight w:val="1379"/>
        </w:trPr>
        <w:tc>
          <w:tcPr>
            <w:tcW w:w="446" w:type="dxa"/>
            <w:vMerge w:val="restart"/>
          </w:tcPr>
          <w:p w:rsidR="00F16D96" w:rsidRDefault="00F16D96" w:rsidP="00390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F16D96" w:rsidRDefault="00F16D96" w:rsidP="0039018E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F16D96" w:rsidRDefault="00F16D96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F16D96" w:rsidRDefault="00F16D96" w:rsidP="00016E2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F16D96" w:rsidRDefault="00F16D96" w:rsidP="00016E2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vMerge w:val="restart"/>
          </w:tcPr>
          <w:p w:rsidR="00F16D96" w:rsidRDefault="00F16D96" w:rsidP="00D55802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Июнь, сентябрь 2022</w:t>
            </w:r>
          </w:p>
        </w:tc>
        <w:tc>
          <w:tcPr>
            <w:tcW w:w="2443" w:type="dxa"/>
            <w:vMerge w:val="restart"/>
          </w:tcPr>
          <w:p w:rsidR="00F16D96" w:rsidRDefault="00F16D96" w:rsidP="00D55802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F16D96" w:rsidTr="00D55802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F16D96" w:rsidRDefault="00F16D96" w:rsidP="0039018E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>
              <w:rPr>
                <w:sz w:val="24"/>
              </w:rPr>
              <w:t>потенциальных</w:t>
            </w:r>
            <w:proofErr w:type="gramEnd"/>
          </w:p>
          <w:p w:rsidR="00F16D96" w:rsidRDefault="00F16D96" w:rsidP="0039018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  <w:vMerge/>
          </w:tcPr>
          <w:p w:rsidR="00F16D96" w:rsidRDefault="00F16D96" w:rsidP="00D55802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443" w:type="dxa"/>
            <w:vMerge/>
          </w:tcPr>
          <w:p w:rsidR="00F16D96" w:rsidRDefault="00F16D96" w:rsidP="00D55802">
            <w:pPr>
              <w:pStyle w:val="TableParagraph"/>
              <w:ind w:left="112" w:right="533"/>
              <w:jc w:val="center"/>
              <w:rPr>
                <w:sz w:val="24"/>
              </w:rPr>
            </w:pPr>
          </w:p>
        </w:tc>
      </w:tr>
      <w:tr w:rsidR="00F16D96" w:rsidTr="001F786F">
        <w:trPr>
          <w:trHeight w:val="485"/>
        </w:trPr>
        <w:tc>
          <w:tcPr>
            <w:tcW w:w="446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F16D96" w:rsidRDefault="00F16D96" w:rsidP="0039018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F16D96" w:rsidRDefault="00F16D96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F16D96" w:rsidRPr="001F786F" w:rsidRDefault="00F16D96" w:rsidP="001F786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06" w:type="dxa"/>
            <w:vMerge/>
          </w:tcPr>
          <w:p w:rsidR="00F16D96" w:rsidRDefault="00F16D96" w:rsidP="00D55802">
            <w:pPr>
              <w:pStyle w:val="TableParagraph"/>
              <w:ind w:left="110" w:right="652"/>
              <w:jc w:val="center"/>
              <w:rPr>
                <w:sz w:val="24"/>
              </w:rPr>
            </w:pPr>
          </w:p>
        </w:tc>
        <w:tc>
          <w:tcPr>
            <w:tcW w:w="2443" w:type="dxa"/>
            <w:vMerge/>
          </w:tcPr>
          <w:p w:rsidR="00F16D96" w:rsidRDefault="00F16D96" w:rsidP="00D55802">
            <w:pPr>
              <w:pStyle w:val="TableParagraph"/>
              <w:ind w:left="112" w:right="609"/>
              <w:jc w:val="center"/>
              <w:rPr>
                <w:sz w:val="24"/>
              </w:rPr>
            </w:pPr>
          </w:p>
        </w:tc>
      </w:tr>
      <w:tr w:rsidR="00F16D96" w:rsidTr="00D55802">
        <w:trPr>
          <w:trHeight w:val="1508"/>
        </w:trPr>
        <w:tc>
          <w:tcPr>
            <w:tcW w:w="446" w:type="dxa"/>
          </w:tcPr>
          <w:p w:rsidR="00F16D96" w:rsidRDefault="00F16D96" w:rsidP="003901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</w:tcPr>
          <w:p w:rsidR="00F16D96" w:rsidRDefault="00F16D96" w:rsidP="0039018E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F16D96" w:rsidRDefault="00F16D96" w:rsidP="0039018E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с</w:t>
            </w:r>
            <w:proofErr w:type="gramEnd"/>
          </w:p>
          <w:p w:rsidR="00F16D96" w:rsidRDefault="00F16D96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F16D96" w:rsidRDefault="00F16D96" w:rsidP="0039018E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  <w:p w:rsidR="00F16D96" w:rsidRDefault="00F16D96" w:rsidP="00F16D96">
            <w:pPr>
              <w:pStyle w:val="TableParagraph"/>
              <w:tabs>
                <w:tab w:val="left" w:pos="400"/>
                <w:tab w:val="left" w:pos="542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 утверждении</w:t>
            </w:r>
            <w:r>
              <w:rPr>
                <w:sz w:val="24"/>
              </w:rPr>
              <w:tab/>
              <w:t xml:space="preserve">плана работы 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F16D96" w:rsidRDefault="00F16D96" w:rsidP="00D55802">
            <w:pPr>
              <w:pStyle w:val="TableParagraph"/>
              <w:ind w:left="110" w:right="576"/>
              <w:jc w:val="center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F16D96" w:rsidRDefault="00F16D96" w:rsidP="00D55802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016E23" w:rsidTr="00D55802">
        <w:trPr>
          <w:trHeight w:val="2249"/>
        </w:trPr>
        <w:tc>
          <w:tcPr>
            <w:tcW w:w="446" w:type="dxa"/>
            <w:vMerge w:val="restart"/>
          </w:tcPr>
          <w:p w:rsidR="00016E23" w:rsidRDefault="00016E23" w:rsidP="00390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016E23" w:rsidRDefault="00016E23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016E23" w:rsidRDefault="00016E23" w:rsidP="00016E2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:rsidR="00016E23" w:rsidRDefault="00F16D96" w:rsidP="00D55802">
            <w:pPr>
              <w:pStyle w:val="TableParagraph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443" w:type="dxa"/>
          </w:tcPr>
          <w:p w:rsidR="00016E23" w:rsidRDefault="00F16D96" w:rsidP="00D55802">
            <w:pPr>
              <w:pStyle w:val="TableParagraph"/>
              <w:tabs>
                <w:tab w:val="left" w:pos="2443"/>
              </w:tabs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F16D96" w:rsidTr="00D55802">
        <w:trPr>
          <w:trHeight w:val="1399"/>
        </w:trPr>
        <w:tc>
          <w:tcPr>
            <w:tcW w:w="446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F16D96" w:rsidRDefault="00F16D96" w:rsidP="0039018E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F16D96" w:rsidRDefault="00F16D96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F16D96" w:rsidRDefault="00F16D96" w:rsidP="0039018E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F16D96" w:rsidRDefault="00F16D96" w:rsidP="0039018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  <w:p w:rsidR="00F16D96" w:rsidRDefault="00F16D96" w:rsidP="0039018E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F16D96" w:rsidRDefault="00F16D96" w:rsidP="00F16D96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F16D96" w:rsidRDefault="00F16D96" w:rsidP="00D55802">
            <w:pPr>
              <w:pStyle w:val="TableParagraph"/>
              <w:spacing w:line="264" w:lineRule="exact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443" w:type="dxa"/>
          </w:tcPr>
          <w:p w:rsidR="00F16D96" w:rsidRDefault="00F16D96" w:rsidP="00D55802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016E23" w:rsidTr="00D55802">
        <w:trPr>
          <w:trHeight w:val="2268"/>
        </w:trPr>
        <w:tc>
          <w:tcPr>
            <w:tcW w:w="446" w:type="dxa"/>
            <w:vMerge w:val="restart"/>
          </w:tcPr>
          <w:p w:rsidR="00016E23" w:rsidRDefault="00016E23" w:rsidP="00390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016E23" w:rsidRDefault="00016E23" w:rsidP="0039018E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016E23" w:rsidRDefault="00016E23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016E23" w:rsidRDefault="00016E23" w:rsidP="0039018E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016E23" w:rsidRDefault="00016E23" w:rsidP="00016E2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016E23" w:rsidRPr="00F16D96" w:rsidRDefault="00016E23" w:rsidP="00F16D9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:rsidR="00D55802" w:rsidRDefault="00F16D96" w:rsidP="00D55802">
            <w:pPr>
              <w:pStyle w:val="TableParagraph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2022-2023 </w:t>
            </w:r>
          </w:p>
          <w:p w:rsidR="00016E23" w:rsidRDefault="00F16D96" w:rsidP="00D55802">
            <w:pPr>
              <w:pStyle w:val="TableParagraph"/>
              <w:ind w:left="110" w:righ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2443" w:type="dxa"/>
          </w:tcPr>
          <w:p w:rsidR="00016E23" w:rsidRDefault="00F16D96" w:rsidP="00D55802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016E23" w:rsidTr="00D55802">
        <w:trPr>
          <w:trHeight w:val="275"/>
        </w:trPr>
        <w:tc>
          <w:tcPr>
            <w:tcW w:w="446" w:type="dxa"/>
            <w:vMerge/>
            <w:tcBorders>
              <w:top w:val="nil"/>
              <w:bottom w:val="single" w:sz="4" w:space="0" w:color="auto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bottom w:val="single" w:sz="4" w:space="0" w:color="auto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F16D96" w:rsidRDefault="00016E23" w:rsidP="00F16D96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F16D96">
              <w:rPr>
                <w:sz w:val="24"/>
              </w:rPr>
              <w:t xml:space="preserve"> текущего контроля достижения планируемых результатов</w:t>
            </w:r>
          </w:p>
          <w:p w:rsidR="00016E23" w:rsidRDefault="00F16D96" w:rsidP="00F16D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016E23" w:rsidRDefault="00D55802" w:rsidP="0039018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r w:rsidR="00016E23">
              <w:rPr>
                <w:sz w:val="24"/>
              </w:rPr>
              <w:t>Анкетирование. Форматы анкет обратной связи для</w:t>
            </w:r>
            <w:r w:rsidR="00F16D96">
              <w:rPr>
                <w:sz w:val="24"/>
              </w:rPr>
              <w:t xml:space="preserve"> промежуточной оценки</w:t>
            </w:r>
          </w:p>
        </w:tc>
        <w:tc>
          <w:tcPr>
            <w:tcW w:w="1906" w:type="dxa"/>
          </w:tcPr>
          <w:p w:rsidR="00016E23" w:rsidRDefault="00F16D96" w:rsidP="00D55802">
            <w:pPr>
              <w:pStyle w:val="TableParagraph"/>
              <w:spacing w:line="256" w:lineRule="exact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443" w:type="dxa"/>
          </w:tcPr>
          <w:p w:rsidR="00016E23" w:rsidRDefault="00F16D96" w:rsidP="00D55802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D55802" w:rsidTr="00D55802">
        <w:trPr>
          <w:trHeight w:val="27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2" w:rsidRDefault="00D55802" w:rsidP="00F16D96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2" w:rsidRDefault="00D55802" w:rsidP="0039018E">
            <w:pPr>
              <w:rPr>
                <w:sz w:val="2"/>
                <w:szCs w:val="2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55802" w:rsidRDefault="00D55802" w:rsidP="0039018E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D55802" w:rsidRDefault="00D55802" w:rsidP="00F16D9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D55802" w:rsidRDefault="00D55802" w:rsidP="00F16D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906" w:type="dxa"/>
          </w:tcPr>
          <w:p w:rsidR="00D55802" w:rsidRDefault="00D55802" w:rsidP="00D55802">
            <w:pPr>
              <w:pStyle w:val="TableParagraph"/>
              <w:spacing w:line="256" w:lineRule="exact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443" w:type="dxa"/>
          </w:tcPr>
          <w:p w:rsidR="00D55802" w:rsidRDefault="00D55802" w:rsidP="00D55802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D55802" w:rsidTr="00657702">
        <w:trPr>
          <w:trHeight w:val="275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2" w:rsidRDefault="00D55802" w:rsidP="00F16D96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2" w:rsidRDefault="00D55802" w:rsidP="0039018E">
            <w:pPr>
              <w:rPr>
                <w:sz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55802" w:rsidRDefault="00D55802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D55802" w:rsidRDefault="00D55802" w:rsidP="00D5580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D55802" w:rsidRDefault="00D55802" w:rsidP="00D5580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D55802" w:rsidRDefault="00D55802" w:rsidP="00D55802">
            <w:pPr>
              <w:pStyle w:val="TableParagraph"/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3.   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</w:t>
            </w:r>
            <w:r w:rsidR="001F786F">
              <w:rPr>
                <w:sz w:val="24"/>
              </w:rPr>
              <w:t>аставников, информации на сайте ОО</w:t>
            </w:r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D55802" w:rsidRDefault="00D55802" w:rsidP="00D55802">
            <w:pPr>
              <w:pStyle w:val="TableParagraph"/>
              <w:spacing w:line="256" w:lineRule="exact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443" w:type="dxa"/>
          </w:tcPr>
          <w:p w:rsidR="00D55802" w:rsidRDefault="00D55802" w:rsidP="00D55802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657702" w:rsidTr="00D55802">
        <w:trPr>
          <w:trHeight w:val="275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2" w:rsidRDefault="00657702" w:rsidP="00F16D96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2" w:rsidRDefault="00657702" w:rsidP="006577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Разработка плана мероприятий на 2023-2024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 год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657702" w:rsidRDefault="00657702" w:rsidP="0039018E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731" w:type="dxa"/>
          </w:tcPr>
          <w:p w:rsidR="00657702" w:rsidRDefault="00657702" w:rsidP="00657702">
            <w:pPr>
              <w:pStyle w:val="TableParagraph"/>
              <w:tabs>
                <w:tab w:val="left" w:pos="470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  Проект «Школа начинающего педагога и наставника»</w:t>
            </w:r>
          </w:p>
        </w:tc>
        <w:tc>
          <w:tcPr>
            <w:tcW w:w="1906" w:type="dxa"/>
          </w:tcPr>
          <w:p w:rsidR="00657702" w:rsidRDefault="00657702" w:rsidP="00D55802">
            <w:pPr>
              <w:pStyle w:val="TableParagraph"/>
              <w:spacing w:line="256" w:lineRule="exact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период сентябрь-май</w:t>
            </w:r>
          </w:p>
        </w:tc>
        <w:tc>
          <w:tcPr>
            <w:tcW w:w="2443" w:type="dxa"/>
          </w:tcPr>
          <w:p w:rsidR="00657702" w:rsidRDefault="00657702" w:rsidP="00D55802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</w:p>
          <w:p w:rsidR="00657702" w:rsidRPr="00657702" w:rsidRDefault="00657702" w:rsidP="00657702">
            <w:pPr>
              <w:jc w:val="center"/>
            </w:pPr>
            <w:r>
              <w:t xml:space="preserve">куратор </w:t>
            </w:r>
            <w:proofErr w:type="gramStart"/>
            <w:r>
              <w:t>–с</w:t>
            </w:r>
            <w:proofErr w:type="gramEnd"/>
            <w:r>
              <w:t>тарший воспитатель</w:t>
            </w:r>
          </w:p>
        </w:tc>
      </w:tr>
    </w:tbl>
    <w:p w:rsidR="0014202D" w:rsidRDefault="0014202D"/>
    <w:sectPr w:rsidR="0014202D" w:rsidSect="00D5580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E23"/>
    <w:rsid w:val="00016E23"/>
    <w:rsid w:val="0001728E"/>
    <w:rsid w:val="0014202D"/>
    <w:rsid w:val="001E0E5A"/>
    <w:rsid w:val="001F786F"/>
    <w:rsid w:val="002B02D9"/>
    <w:rsid w:val="00657702"/>
    <w:rsid w:val="007A531A"/>
    <w:rsid w:val="009C3084"/>
    <w:rsid w:val="009F0D53"/>
    <w:rsid w:val="00B04ECA"/>
    <w:rsid w:val="00B4344D"/>
    <w:rsid w:val="00B57E28"/>
    <w:rsid w:val="00D55802"/>
    <w:rsid w:val="00DA0444"/>
    <w:rsid w:val="00EE3450"/>
    <w:rsid w:val="00F16D96"/>
    <w:rsid w:val="00FB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E0E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E5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E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E0E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E0E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1E0E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1E0E5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E0E5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E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E5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E0E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1E0E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1E0E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1E0E5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1E0E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0E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E0E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0E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0E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0E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E0E5A"/>
    <w:rPr>
      <w:b/>
      <w:bCs/>
    </w:rPr>
  </w:style>
  <w:style w:type="character" w:styleId="a8">
    <w:name w:val="Emphasis"/>
    <w:uiPriority w:val="20"/>
    <w:qFormat/>
    <w:rsid w:val="001E0E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E0E5A"/>
  </w:style>
  <w:style w:type="character" w:customStyle="1" w:styleId="aa">
    <w:name w:val="Без интервала Знак"/>
    <w:basedOn w:val="a0"/>
    <w:link w:val="a9"/>
    <w:uiPriority w:val="1"/>
    <w:rsid w:val="001E0E5A"/>
  </w:style>
  <w:style w:type="paragraph" w:styleId="ab">
    <w:name w:val="List Paragraph"/>
    <w:basedOn w:val="a"/>
    <w:uiPriority w:val="34"/>
    <w:qFormat/>
    <w:rsid w:val="001E0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E5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0E5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0E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E0E5A"/>
    <w:rPr>
      <w:b/>
      <w:bCs/>
      <w:i/>
      <w:iCs/>
    </w:rPr>
  </w:style>
  <w:style w:type="character" w:styleId="ae">
    <w:name w:val="Subtle Emphasis"/>
    <w:uiPriority w:val="19"/>
    <w:qFormat/>
    <w:rsid w:val="001E0E5A"/>
    <w:rPr>
      <w:i/>
      <w:iCs/>
    </w:rPr>
  </w:style>
  <w:style w:type="character" w:styleId="af">
    <w:name w:val="Intense Emphasis"/>
    <w:uiPriority w:val="21"/>
    <w:qFormat/>
    <w:rsid w:val="001E0E5A"/>
    <w:rPr>
      <w:b/>
      <w:bCs/>
    </w:rPr>
  </w:style>
  <w:style w:type="character" w:styleId="af0">
    <w:name w:val="Subtle Reference"/>
    <w:uiPriority w:val="31"/>
    <w:qFormat/>
    <w:rsid w:val="001E0E5A"/>
    <w:rPr>
      <w:smallCaps/>
    </w:rPr>
  </w:style>
  <w:style w:type="character" w:styleId="af1">
    <w:name w:val="Intense Reference"/>
    <w:uiPriority w:val="32"/>
    <w:qFormat/>
    <w:rsid w:val="001E0E5A"/>
    <w:rPr>
      <w:smallCaps/>
      <w:spacing w:val="5"/>
      <w:u w:val="single"/>
    </w:rPr>
  </w:style>
  <w:style w:type="character" w:styleId="af2">
    <w:name w:val="Book Title"/>
    <w:uiPriority w:val="33"/>
    <w:qFormat/>
    <w:rsid w:val="001E0E5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0E5A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16E23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016E23"/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016E23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016E2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6</cp:revision>
  <dcterms:created xsi:type="dcterms:W3CDTF">2022-07-06T06:39:00Z</dcterms:created>
  <dcterms:modified xsi:type="dcterms:W3CDTF">2023-12-07T05:48:00Z</dcterms:modified>
</cp:coreProperties>
</file>